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BC" w:rsidRPr="0028160C" w:rsidRDefault="00D25643" w:rsidP="0028160C">
      <w:pPr>
        <w:spacing w:line="276" w:lineRule="auto"/>
        <w:rPr>
          <w:rFonts w:ascii="Georgia" w:hAnsi="Georgia"/>
          <w:sz w:val="22"/>
        </w:rPr>
      </w:pPr>
      <w:bookmarkStart w:id="0" w:name="_GoBack"/>
      <w:bookmarkEnd w:id="0"/>
      <w:r w:rsidRPr="0028160C">
        <w:rPr>
          <w:rFonts w:ascii="Georgia" w:hAnsi="Georgia"/>
          <w:noProof/>
          <w:sz w:val="22"/>
        </w:rPr>
        <w:drawing>
          <wp:inline distT="0" distB="0" distL="0" distR="0" wp14:anchorId="72720F3A" wp14:editId="1CBF137E">
            <wp:extent cx="1704975" cy="561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2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2"/>
        </w:rPr>
      </w:pPr>
    </w:p>
    <w:p w:rsidR="007E02BC" w:rsidRPr="0028160C" w:rsidRDefault="007E02BC" w:rsidP="0028160C">
      <w:pPr>
        <w:spacing w:line="276" w:lineRule="auto"/>
        <w:jc w:val="both"/>
        <w:rPr>
          <w:rFonts w:ascii="Georgia" w:hAnsi="Georgia"/>
          <w:bCs/>
          <w:sz w:val="22"/>
        </w:rPr>
      </w:pPr>
      <w:r w:rsidRPr="0028160C">
        <w:rPr>
          <w:rFonts w:ascii="Georgia" w:hAnsi="Georgia"/>
          <w:bCs/>
          <w:sz w:val="22"/>
        </w:rPr>
        <w:t xml:space="preserve">V souladu se statutem </w:t>
      </w:r>
      <w:r w:rsidRPr="0028160C">
        <w:rPr>
          <w:rFonts w:ascii="Georgia" w:hAnsi="Georgia"/>
          <w:b/>
          <w:bCs/>
          <w:sz w:val="22"/>
        </w:rPr>
        <w:t>Fondu podpory zahraničních cest</w:t>
      </w:r>
      <w:r w:rsidRPr="0028160C">
        <w:rPr>
          <w:rFonts w:ascii="Georgia" w:hAnsi="Georgia"/>
          <w:bCs/>
          <w:sz w:val="22"/>
        </w:rPr>
        <w:t xml:space="preserve"> schváleným výroční konferencí dne 5. 3. 2009</w:t>
      </w:r>
      <w:r w:rsidR="00DB31DC" w:rsidRPr="0028160C">
        <w:rPr>
          <w:rFonts w:ascii="Georgia" w:hAnsi="Georgia"/>
          <w:bCs/>
          <w:sz w:val="22"/>
        </w:rPr>
        <w:t xml:space="preserve"> a dle dodatku č. 1 schváleným </w:t>
      </w:r>
      <w:r w:rsidR="000B76DC" w:rsidRPr="0028160C">
        <w:rPr>
          <w:rFonts w:ascii="Georgia" w:hAnsi="Georgia"/>
          <w:bCs/>
          <w:sz w:val="22"/>
        </w:rPr>
        <w:t xml:space="preserve">výroční konferencí dne </w:t>
      </w:r>
      <w:r w:rsidR="00437CD5" w:rsidRPr="0028160C">
        <w:rPr>
          <w:rFonts w:ascii="Georgia" w:hAnsi="Georgia"/>
          <w:bCs/>
          <w:sz w:val="22"/>
        </w:rPr>
        <w:t>27</w:t>
      </w:r>
      <w:r w:rsidR="00DB31DC" w:rsidRPr="0028160C">
        <w:rPr>
          <w:rFonts w:ascii="Georgia" w:hAnsi="Georgia"/>
          <w:bCs/>
          <w:sz w:val="22"/>
        </w:rPr>
        <w:t>. 2. 201</w:t>
      </w:r>
      <w:r w:rsidR="00437CD5" w:rsidRPr="0028160C">
        <w:rPr>
          <w:rFonts w:ascii="Georgia" w:hAnsi="Georgia"/>
          <w:bCs/>
          <w:sz w:val="22"/>
        </w:rPr>
        <w:t>4</w:t>
      </w:r>
      <w:r w:rsidRPr="0028160C">
        <w:rPr>
          <w:rFonts w:ascii="Georgia" w:hAnsi="Georgia"/>
          <w:bCs/>
          <w:sz w:val="22"/>
        </w:rPr>
        <w:t xml:space="preserve"> vyhlašuje Asociace knihoven vysokých škol ČR</w:t>
      </w:r>
    </w:p>
    <w:p w:rsidR="007E02BC" w:rsidRPr="0028160C" w:rsidRDefault="007E02BC" w:rsidP="0028160C">
      <w:pPr>
        <w:spacing w:line="276" w:lineRule="auto"/>
        <w:rPr>
          <w:rFonts w:ascii="Georgia" w:hAnsi="Georgia"/>
          <w:bCs/>
          <w:sz w:val="22"/>
        </w:rPr>
      </w:pPr>
    </w:p>
    <w:p w:rsidR="007E02BC" w:rsidRPr="0028160C" w:rsidRDefault="00046B02" w:rsidP="0028160C">
      <w:pPr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8160C">
        <w:rPr>
          <w:rFonts w:ascii="Georgia" w:hAnsi="Georgia"/>
          <w:b/>
          <w:bCs/>
          <w:sz w:val="28"/>
          <w:szCs w:val="28"/>
        </w:rPr>
        <w:t>2. kolo v</w:t>
      </w:r>
      <w:r w:rsidR="007E02BC" w:rsidRPr="0028160C">
        <w:rPr>
          <w:rFonts w:ascii="Georgia" w:hAnsi="Georgia"/>
          <w:b/>
          <w:bCs/>
          <w:sz w:val="28"/>
          <w:szCs w:val="28"/>
        </w:rPr>
        <w:t>ýběrové</w:t>
      </w:r>
      <w:r w:rsidRPr="0028160C">
        <w:rPr>
          <w:rFonts w:ascii="Georgia" w:hAnsi="Georgia"/>
          <w:b/>
          <w:bCs/>
          <w:sz w:val="28"/>
          <w:szCs w:val="28"/>
        </w:rPr>
        <w:t>ho</w:t>
      </w:r>
      <w:r w:rsidR="007E02BC" w:rsidRPr="0028160C">
        <w:rPr>
          <w:rFonts w:ascii="Georgia" w:hAnsi="Georgia"/>
          <w:b/>
          <w:bCs/>
          <w:sz w:val="28"/>
          <w:szCs w:val="28"/>
        </w:rPr>
        <w:t xml:space="preserve"> řízení pro rok 201</w:t>
      </w:r>
      <w:r w:rsidR="005C6C37" w:rsidRPr="0028160C">
        <w:rPr>
          <w:rFonts w:ascii="Georgia" w:hAnsi="Georgia"/>
          <w:b/>
          <w:bCs/>
          <w:sz w:val="28"/>
          <w:szCs w:val="28"/>
        </w:rPr>
        <w:t>6</w:t>
      </w:r>
    </w:p>
    <w:p w:rsidR="007E02BC" w:rsidRPr="0028160C" w:rsidRDefault="007E02BC" w:rsidP="0028160C">
      <w:pPr>
        <w:spacing w:line="276" w:lineRule="auto"/>
        <w:jc w:val="center"/>
        <w:rPr>
          <w:rFonts w:ascii="Georgia" w:hAnsi="Georgia"/>
          <w:bCs/>
          <w:sz w:val="22"/>
        </w:rPr>
      </w:pPr>
      <w:r w:rsidRPr="0028160C">
        <w:rPr>
          <w:rFonts w:ascii="Georgia" w:hAnsi="Georgia"/>
          <w:bCs/>
          <w:sz w:val="22"/>
        </w:rPr>
        <w:t>na projekty zahraničních cest pracovníků členských knihoven AKVŠ</w:t>
      </w:r>
    </w:p>
    <w:p w:rsidR="007E02BC" w:rsidRPr="0028160C" w:rsidRDefault="007E02BC" w:rsidP="0028160C">
      <w:pPr>
        <w:spacing w:line="276" w:lineRule="auto"/>
        <w:rPr>
          <w:rFonts w:ascii="Georgia" w:hAnsi="Georgia"/>
          <w:b/>
          <w:bCs/>
          <w:sz w:val="22"/>
        </w:rPr>
      </w:pPr>
    </w:p>
    <w:p w:rsidR="007E02BC" w:rsidRPr="0028160C" w:rsidRDefault="007E02BC" w:rsidP="0028160C">
      <w:pPr>
        <w:pStyle w:val="slovanseznam"/>
        <w:numPr>
          <w:ilvl w:val="0"/>
          <w:numId w:val="17"/>
        </w:numPr>
        <w:spacing w:line="276" w:lineRule="auto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Přihláška musí být podána na formuláři, který je přílohou 1 tohoto Vyhlášení, a to v tištěné i elektronické podobě. Tištěná verze přihlášky musí obsahovat originály podpisů. </w:t>
      </w:r>
    </w:p>
    <w:p w:rsidR="007E02BC" w:rsidRPr="0028160C" w:rsidRDefault="007E02BC" w:rsidP="0028160C">
      <w:pPr>
        <w:pStyle w:val="slovanseznam"/>
        <w:numPr>
          <w:ilvl w:val="0"/>
          <w:numId w:val="17"/>
        </w:numPr>
        <w:spacing w:line="276" w:lineRule="auto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Uzávěrka pro podávání přihlášek je </w:t>
      </w:r>
      <w:r w:rsidR="00046B02" w:rsidRPr="0028160C">
        <w:rPr>
          <w:rFonts w:ascii="Georgia" w:hAnsi="Georgia"/>
          <w:b/>
          <w:sz w:val="22"/>
        </w:rPr>
        <w:t>17</w:t>
      </w:r>
      <w:r w:rsidRPr="0028160C">
        <w:rPr>
          <w:rFonts w:ascii="Georgia" w:hAnsi="Georgia"/>
          <w:b/>
          <w:sz w:val="22"/>
        </w:rPr>
        <w:t xml:space="preserve">. </w:t>
      </w:r>
      <w:r w:rsidR="00046B02" w:rsidRPr="0028160C">
        <w:rPr>
          <w:rFonts w:ascii="Georgia" w:hAnsi="Georgia"/>
          <w:b/>
          <w:sz w:val="22"/>
        </w:rPr>
        <w:t>května</w:t>
      </w:r>
      <w:r w:rsidRPr="0028160C">
        <w:rPr>
          <w:rFonts w:ascii="Georgia" w:hAnsi="Georgia"/>
          <w:b/>
          <w:sz w:val="22"/>
        </w:rPr>
        <w:t xml:space="preserve"> 201</w:t>
      </w:r>
      <w:r w:rsidR="005C6C37" w:rsidRPr="0028160C">
        <w:rPr>
          <w:rFonts w:ascii="Georgia" w:hAnsi="Georgia"/>
          <w:b/>
          <w:sz w:val="22"/>
        </w:rPr>
        <w:t>6</w:t>
      </w:r>
      <w:r w:rsidRPr="0028160C">
        <w:rPr>
          <w:rFonts w:ascii="Georgia" w:hAnsi="Georgia"/>
          <w:b/>
          <w:sz w:val="22"/>
        </w:rPr>
        <w:t>.</w:t>
      </w:r>
      <w:r w:rsidRPr="0028160C">
        <w:rPr>
          <w:rFonts w:ascii="Georgia" w:hAnsi="Georgia"/>
          <w:sz w:val="22"/>
        </w:rPr>
        <w:t xml:space="preserve"> U tištěné verze přihlášky rozhoduje razítko na obálce. Tištěná verze přihlášky bude doručena na adresu:</w:t>
      </w:r>
    </w:p>
    <w:p w:rsidR="003A0FC7" w:rsidRPr="0028160C" w:rsidRDefault="003A0FC7" w:rsidP="0028160C">
      <w:pPr>
        <w:spacing w:line="276" w:lineRule="auto"/>
        <w:ind w:left="360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Asociace knihoven vysokých škol ČR </w:t>
      </w:r>
    </w:p>
    <w:p w:rsidR="003A0FC7" w:rsidRPr="0028160C" w:rsidRDefault="003A0FC7" w:rsidP="0028160C">
      <w:pPr>
        <w:spacing w:line="276" w:lineRule="auto"/>
        <w:ind w:left="360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České vysoké učení technické v Praze </w:t>
      </w:r>
    </w:p>
    <w:p w:rsidR="003A0FC7" w:rsidRPr="0028160C" w:rsidRDefault="003A0FC7" w:rsidP="0028160C">
      <w:pPr>
        <w:spacing w:line="276" w:lineRule="auto"/>
        <w:ind w:left="360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Výpočetní a informační centrum </w:t>
      </w:r>
    </w:p>
    <w:p w:rsidR="003A0FC7" w:rsidRPr="0028160C" w:rsidRDefault="003A0FC7" w:rsidP="0028160C">
      <w:pPr>
        <w:spacing w:line="276" w:lineRule="auto"/>
        <w:ind w:left="360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Zikova 4/1903 </w:t>
      </w:r>
    </w:p>
    <w:p w:rsidR="00337159" w:rsidRPr="0028160C" w:rsidRDefault="003A0FC7" w:rsidP="0028160C">
      <w:pPr>
        <w:spacing w:line="276" w:lineRule="auto"/>
        <w:ind w:left="360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>166 36 Praha 6-Dejvice</w:t>
      </w:r>
    </w:p>
    <w:p w:rsidR="003A0FC7" w:rsidRPr="0028160C" w:rsidRDefault="003A0FC7" w:rsidP="0028160C">
      <w:pPr>
        <w:spacing w:line="276" w:lineRule="auto"/>
        <w:rPr>
          <w:rFonts w:ascii="Georgia" w:hAnsi="Georgia"/>
          <w:sz w:val="22"/>
        </w:rPr>
      </w:pPr>
    </w:p>
    <w:p w:rsidR="007E02BC" w:rsidRPr="0028160C" w:rsidRDefault="007E02BC" w:rsidP="0028160C">
      <w:pPr>
        <w:spacing w:line="276" w:lineRule="auto"/>
        <w:ind w:left="360" w:hanging="360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      Elektronickou verzi</w:t>
      </w:r>
      <w:r w:rsidRPr="0028160C">
        <w:rPr>
          <w:rStyle w:val="Znakapoznpodarou"/>
          <w:rFonts w:ascii="Georgia" w:hAnsi="Georgia"/>
          <w:sz w:val="22"/>
        </w:rPr>
        <w:footnoteReference w:id="1"/>
      </w:r>
      <w:r w:rsidRPr="0028160C">
        <w:rPr>
          <w:rFonts w:ascii="Georgia" w:hAnsi="Georgia"/>
          <w:sz w:val="22"/>
        </w:rPr>
        <w:t xml:space="preserve"> přihlášky je třeba též do </w:t>
      </w:r>
      <w:r w:rsidR="00046B02" w:rsidRPr="0028160C">
        <w:rPr>
          <w:rFonts w:ascii="Georgia" w:hAnsi="Georgia"/>
          <w:b/>
          <w:sz w:val="22"/>
        </w:rPr>
        <w:t>17</w:t>
      </w:r>
      <w:r w:rsidRPr="0028160C">
        <w:rPr>
          <w:rFonts w:ascii="Georgia" w:hAnsi="Georgia"/>
          <w:b/>
          <w:sz w:val="22"/>
        </w:rPr>
        <w:t xml:space="preserve">. </w:t>
      </w:r>
      <w:r w:rsidR="00046B02" w:rsidRPr="0028160C">
        <w:rPr>
          <w:rFonts w:ascii="Georgia" w:hAnsi="Georgia"/>
          <w:b/>
          <w:sz w:val="22"/>
        </w:rPr>
        <w:t>května</w:t>
      </w:r>
      <w:r w:rsidRPr="0028160C">
        <w:rPr>
          <w:rFonts w:ascii="Georgia" w:hAnsi="Georgia"/>
          <w:b/>
          <w:sz w:val="22"/>
        </w:rPr>
        <w:t xml:space="preserve"> 201</w:t>
      </w:r>
      <w:r w:rsidR="005C6C37" w:rsidRPr="0028160C">
        <w:rPr>
          <w:rFonts w:ascii="Georgia" w:hAnsi="Georgia"/>
          <w:b/>
          <w:sz w:val="22"/>
        </w:rPr>
        <w:t>6</w:t>
      </w:r>
      <w:r w:rsidR="00D40A73" w:rsidRPr="0028160C">
        <w:rPr>
          <w:rFonts w:ascii="Georgia" w:hAnsi="Georgia"/>
          <w:sz w:val="22"/>
        </w:rPr>
        <w:t xml:space="preserve"> doručit na e-mail předsedkyně</w:t>
      </w:r>
      <w:r w:rsidRPr="0028160C">
        <w:rPr>
          <w:rFonts w:ascii="Georgia" w:hAnsi="Georgia"/>
          <w:sz w:val="22"/>
        </w:rPr>
        <w:t xml:space="preserve"> hodnotící komise</w:t>
      </w:r>
      <w:r w:rsidR="00D25643" w:rsidRPr="0028160C">
        <w:rPr>
          <w:rFonts w:ascii="Georgia" w:hAnsi="Georgia"/>
          <w:sz w:val="22"/>
        </w:rPr>
        <w:t xml:space="preserve">: </w:t>
      </w:r>
      <w:hyperlink r:id="rId9" w:history="1">
        <w:r w:rsidR="00D25643" w:rsidRPr="0028160C">
          <w:rPr>
            <w:rStyle w:val="Hypertextovodkaz"/>
            <w:rFonts w:ascii="Georgia" w:hAnsi="Georgia"/>
            <w:sz w:val="22"/>
          </w:rPr>
          <w:t>blanka.jankovska@upce.cz</w:t>
        </w:r>
      </w:hyperlink>
      <w:r w:rsidR="00D25643" w:rsidRPr="0028160C">
        <w:rPr>
          <w:rFonts w:ascii="Georgia" w:hAnsi="Georgia"/>
          <w:sz w:val="22"/>
        </w:rPr>
        <w:t xml:space="preserve">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2"/>
        </w:rPr>
      </w:pPr>
    </w:p>
    <w:p w:rsidR="007E02BC" w:rsidRPr="0028160C" w:rsidRDefault="007E02BC" w:rsidP="0028160C">
      <w:pPr>
        <w:pStyle w:val="slovanseznam"/>
        <w:numPr>
          <w:ilvl w:val="0"/>
          <w:numId w:val="17"/>
        </w:numPr>
        <w:spacing w:line="276" w:lineRule="auto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Hlavním kritériem hodnocení jednotlivých přihlášek je jejich kvalita. V případě, že nebude podán dostatek kvalitních přihlášek, bude v souladu se statutem Fondu vyhlášeno druhé kolo. </w:t>
      </w:r>
    </w:p>
    <w:p w:rsidR="007E02BC" w:rsidRPr="0028160C" w:rsidRDefault="007E02BC" w:rsidP="0028160C">
      <w:pPr>
        <w:pStyle w:val="slovanseznam"/>
        <w:numPr>
          <w:ilvl w:val="0"/>
          <w:numId w:val="17"/>
        </w:numPr>
        <w:spacing w:line="276" w:lineRule="auto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Celková dotace </w:t>
      </w:r>
      <w:r w:rsidR="002933BA" w:rsidRPr="0028160C">
        <w:rPr>
          <w:rFonts w:ascii="Georgia" w:hAnsi="Georgia"/>
          <w:sz w:val="22"/>
        </w:rPr>
        <w:t>zbývající pro druhé kolo výběrového řízení</w:t>
      </w:r>
      <w:r w:rsidR="00D40A73" w:rsidRPr="0028160C">
        <w:rPr>
          <w:rFonts w:ascii="Georgia" w:hAnsi="Georgia"/>
          <w:sz w:val="22"/>
        </w:rPr>
        <w:t xml:space="preserve"> </w:t>
      </w:r>
      <w:r w:rsidRPr="0028160C">
        <w:rPr>
          <w:rFonts w:ascii="Georgia" w:hAnsi="Georgia"/>
          <w:sz w:val="22"/>
        </w:rPr>
        <w:t xml:space="preserve">je </w:t>
      </w:r>
      <w:r w:rsidR="002933BA" w:rsidRPr="0028160C">
        <w:rPr>
          <w:rFonts w:ascii="Georgia" w:hAnsi="Georgia"/>
          <w:b/>
          <w:sz w:val="22"/>
        </w:rPr>
        <w:t>95</w:t>
      </w:r>
      <w:r w:rsidR="00337159" w:rsidRPr="0028160C">
        <w:rPr>
          <w:rFonts w:ascii="Georgia" w:hAnsi="Georgia"/>
          <w:b/>
          <w:sz w:val="22"/>
        </w:rPr>
        <w:t xml:space="preserve"> 000</w:t>
      </w:r>
      <w:r w:rsidRPr="0028160C">
        <w:rPr>
          <w:rFonts w:ascii="Georgia" w:hAnsi="Georgia"/>
          <w:b/>
          <w:sz w:val="22"/>
        </w:rPr>
        <w:t xml:space="preserve"> Kč.</w:t>
      </w:r>
      <w:r w:rsidRPr="0028160C">
        <w:rPr>
          <w:rFonts w:ascii="Georgia" w:hAnsi="Georgia"/>
          <w:sz w:val="22"/>
        </w:rPr>
        <w:t xml:space="preserve"> </w:t>
      </w:r>
    </w:p>
    <w:p w:rsidR="007E02BC" w:rsidRPr="0028160C" w:rsidRDefault="007E02BC" w:rsidP="0028160C">
      <w:pPr>
        <w:pStyle w:val="slovanseznam"/>
        <w:numPr>
          <w:ilvl w:val="0"/>
          <w:numId w:val="17"/>
        </w:numPr>
        <w:spacing w:line="276" w:lineRule="auto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Výsledek výběrového řízení bude uchazečům sdělen písemně nejpozději do </w:t>
      </w:r>
      <w:r w:rsidR="002933BA" w:rsidRPr="0028160C">
        <w:rPr>
          <w:rFonts w:ascii="Georgia" w:hAnsi="Georgia"/>
          <w:b/>
          <w:sz w:val="22"/>
        </w:rPr>
        <w:t>30</w:t>
      </w:r>
      <w:r w:rsidRPr="0028160C">
        <w:rPr>
          <w:rFonts w:ascii="Georgia" w:hAnsi="Georgia"/>
          <w:b/>
          <w:sz w:val="22"/>
        </w:rPr>
        <w:t xml:space="preserve">. </w:t>
      </w:r>
      <w:r w:rsidR="002933BA" w:rsidRPr="0028160C">
        <w:rPr>
          <w:rFonts w:ascii="Georgia" w:hAnsi="Georgia"/>
          <w:b/>
          <w:sz w:val="22"/>
        </w:rPr>
        <w:t>května</w:t>
      </w:r>
      <w:r w:rsidRPr="0028160C">
        <w:rPr>
          <w:rFonts w:ascii="Georgia" w:hAnsi="Georgia"/>
          <w:b/>
          <w:sz w:val="22"/>
        </w:rPr>
        <w:t xml:space="preserve"> 201</w:t>
      </w:r>
      <w:r w:rsidR="00E96A02" w:rsidRPr="0028160C">
        <w:rPr>
          <w:rFonts w:ascii="Georgia" w:hAnsi="Georgia"/>
          <w:b/>
          <w:sz w:val="22"/>
        </w:rPr>
        <w:t>6</w:t>
      </w:r>
      <w:r w:rsidRPr="0028160C">
        <w:rPr>
          <w:rFonts w:ascii="Georgia" w:hAnsi="Georgia"/>
          <w:sz w:val="22"/>
        </w:rPr>
        <w:t xml:space="preserve"> a bude zveřejněn na stránkách AKVŠ.</w:t>
      </w:r>
    </w:p>
    <w:p w:rsidR="007E02BC" w:rsidRPr="0028160C" w:rsidRDefault="007E02BC" w:rsidP="0028160C">
      <w:pPr>
        <w:pStyle w:val="slovanseznam"/>
        <w:numPr>
          <w:ilvl w:val="0"/>
          <w:numId w:val="0"/>
        </w:numPr>
        <w:spacing w:line="276" w:lineRule="auto"/>
        <w:rPr>
          <w:rFonts w:ascii="Georgia" w:hAnsi="Georgia"/>
          <w:sz w:val="22"/>
        </w:rPr>
      </w:pPr>
    </w:p>
    <w:p w:rsidR="007E02BC" w:rsidRPr="0028160C" w:rsidRDefault="007E02BC" w:rsidP="0028160C">
      <w:pPr>
        <w:pStyle w:val="slovanseznam"/>
        <w:numPr>
          <w:ilvl w:val="0"/>
          <w:numId w:val="0"/>
        </w:numPr>
        <w:spacing w:line="276" w:lineRule="auto"/>
        <w:rPr>
          <w:rFonts w:ascii="Georgia" w:hAnsi="Georgia"/>
          <w:sz w:val="22"/>
        </w:rPr>
      </w:pPr>
    </w:p>
    <w:p w:rsidR="007E02BC" w:rsidRPr="0028160C" w:rsidRDefault="007E02BC" w:rsidP="0028160C">
      <w:pPr>
        <w:pStyle w:val="slovanseznam"/>
        <w:numPr>
          <w:ilvl w:val="0"/>
          <w:numId w:val="0"/>
        </w:numPr>
        <w:spacing w:line="276" w:lineRule="auto"/>
        <w:rPr>
          <w:rFonts w:ascii="Georgia" w:hAnsi="Georgia"/>
          <w:sz w:val="22"/>
        </w:rPr>
      </w:pPr>
    </w:p>
    <w:p w:rsidR="007E02BC" w:rsidRPr="0028160C" w:rsidRDefault="007E02BC" w:rsidP="0028160C">
      <w:pPr>
        <w:pStyle w:val="slovanseznam"/>
        <w:numPr>
          <w:ilvl w:val="0"/>
          <w:numId w:val="0"/>
        </w:numPr>
        <w:spacing w:line="276" w:lineRule="auto"/>
        <w:rPr>
          <w:rFonts w:ascii="Georgia" w:hAnsi="Georgia"/>
          <w:sz w:val="22"/>
        </w:rPr>
      </w:pPr>
    </w:p>
    <w:p w:rsidR="003A0FC7" w:rsidRPr="0028160C" w:rsidRDefault="007E02BC" w:rsidP="0028160C">
      <w:pPr>
        <w:spacing w:line="276" w:lineRule="auto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V Praze, </w:t>
      </w:r>
      <w:r w:rsidR="002933BA" w:rsidRPr="0028160C">
        <w:rPr>
          <w:rFonts w:ascii="Georgia" w:hAnsi="Georgia"/>
          <w:sz w:val="22"/>
        </w:rPr>
        <w:t>7. 4</w:t>
      </w:r>
      <w:r w:rsidRPr="0028160C">
        <w:rPr>
          <w:rFonts w:ascii="Georgia" w:hAnsi="Georgia"/>
          <w:sz w:val="22"/>
        </w:rPr>
        <w:t>. 201</w:t>
      </w:r>
      <w:r w:rsidR="005C6C37" w:rsidRPr="0028160C">
        <w:rPr>
          <w:rFonts w:ascii="Georgia" w:hAnsi="Georgia"/>
          <w:sz w:val="22"/>
        </w:rPr>
        <w:t>6</w:t>
      </w:r>
      <w:r w:rsidRPr="0028160C">
        <w:rPr>
          <w:rFonts w:ascii="Georgia" w:hAnsi="Georgia"/>
          <w:sz w:val="22"/>
        </w:rPr>
        <w:t xml:space="preserve">                                                        </w:t>
      </w:r>
      <w:r w:rsidR="00337159" w:rsidRPr="0028160C">
        <w:rPr>
          <w:rFonts w:ascii="Georgia" w:hAnsi="Georgia"/>
          <w:sz w:val="22"/>
        </w:rPr>
        <w:tab/>
      </w:r>
    </w:p>
    <w:p w:rsidR="00D25643" w:rsidRPr="0028160C" w:rsidRDefault="00337159" w:rsidP="0028160C">
      <w:pPr>
        <w:spacing w:line="276" w:lineRule="auto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   </w:t>
      </w:r>
    </w:p>
    <w:p w:rsidR="00D25643" w:rsidRPr="0028160C" w:rsidRDefault="00D25643" w:rsidP="0028160C">
      <w:pPr>
        <w:spacing w:line="276" w:lineRule="auto"/>
        <w:ind w:left="5664"/>
        <w:rPr>
          <w:rFonts w:ascii="Georgia" w:hAnsi="Georgia"/>
          <w:color w:val="000000"/>
          <w:sz w:val="22"/>
        </w:rPr>
      </w:pPr>
    </w:p>
    <w:p w:rsidR="007E02BC" w:rsidRPr="0028160C" w:rsidRDefault="00D25643" w:rsidP="0028160C">
      <w:pPr>
        <w:spacing w:line="276" w:lineRule="auto"/>
        <w:ind w:left="5664"/>
        <w:rPr>
          <w:rFonts w:ascii="Georgia" w:hAnsi="Georgia"/>
          <w:sz w:val="22"/>
        </w:rPr>
      </w:pPr>
      <w:r w:rsidRPr="0028160C">
        <w:rPr>
          <w:rFonts w:ascii="Georgia" w:hAnsi="Georgia"/>
          <w:color w:val="000000"/>
          <w:sz w:val="22"/>
        </w:rPr>
        <w:t>PhDr. Hana Landová, Ph.D.</w:t>
      </w:r>
      <w:r w:rsidR="00337159" w:rsidRPr="0028160C">
        <w:rPr>
          <w:rFonts w:ascii="Georgia" w:hAnsi="Georgia"/>
          <w:sz w:val="22"/>
        </w:rPr>
        <w:t xml:space="preserve">  </w:t>
      </w:r>
    </w:p>
    <w:p w:rsidR="007E02BC" w:rsidRPr="0028160C" w:rsidRDefault="00D25643" w:rsidP="0028160C">
      <w:pPr>
        <w:spacing w:line="276" w:lineRule="auto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  <w:t xml:space="preserve">           </w:t>
      </w:r>
      <w:r w:rsidR="0028160C">
        <w:rPr>
          <w:rFonts w:ascii="Georgia" w:hAnsi="Georgia"/>
          <w:sz w:val="22"/>
        </w:rPr>
        <w:t xml:space="preserve">    </w:t>
      </w:r>
      <w:r w:rsidR="007E02BC" w:rsidRPr="0028160C">
        <w:rPr>
          <w:rFonts w:ascii="Georgia" w:hAnsi="Georgia"/>
          <w:sz w:val="22"/>
        </w:rPr>
        <w:t>předsed</w:t>
      </w:r>
      <w:r w:rsidR="00337159" w:rsidRPr="0028160C">
        <w:rPr>
          <w:rFonts w:ascii="Georgia" w:hAnsi="Georgia"/>
          <w:sz w:val="22"/>
        </w:rPr>
        <w:t>kyně</w:t>
      </w:r>
      <w:r w:rsidR="007E02BC" w:rsidRPr="0028160C">
        <w:rPr>
          <w:rFonts w:ascii="Georgia" w:hAnsi="Georgia"/>
          <w:sz w:val="22"/>
        </w:rPr>
        <w:t xml:space="preserve"> VV AKVŠ ČR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2"/>
        </w:rPr>
      </w:pPr>
    </w:p>
    <w:p w:rsidR="00D25643" w:rsidRPr="0028160C" w:rsidRDefault="00D25643" w:rsidP="0028160C">
      <w:pPr>
        <w:spacing w:line="276" w:lineRule="auto"/>
        <w:rPr>
          <w:rFonts w:ascii="Georgia" w:hAnsi="Georgia"/>
          <w:sz w:val="22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i/>
          <w:sz w:val="20"/>
        </w:rPr>
      </w:pPr>
      <w:r w:rsidRPr="0028160C">
        <w:rPr>
          <w:rFonts w:ascii="Georgia" w:hAnsi="Georgia"/>
          <w:i/>
          <w:sz w:val="20"/>
        </w:rPr>
        <w:t>Příloha 1</w:t>
      </w: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lastRenderedPageBreak/>
        <w:t>Přihláška do výběrového řízení Fondu podpory zahraničních cest pro rok 201</w:t>
      </w:r>
      <w:r w:rsidR="005C6C37" w:rsidRPr="0028160C">
        <w:rPr>
          <w:rFonts w:ascii="Georgia" w:hAnsi="Georgia"/>
          <w:sz w:val="20"/>
        </w:rPr>
        <w:t>6</w:t>
      </w:r>
    </w:p>
    <w:p w:rsidR="0028160C" w:rsidRDefault="0028160C" w:rsidP="0028160C">
      <w:pPr>
        <w:spacing w:line="276" w:lineRule="auto"/>
        <w:rPr>
          <w:rStyle w:val="Nadpis1Char"/>
          <w:rFonts w:ascii="Georgia" w:hAnsi="Georgia"/>
          <w:b w:val="0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b/>
          <w:sz w:val="20"/>
        </w:rPr>
      </w:pPr>
      <w:r w:rsidRPr="0028160C">
        <w:rPr>
          <w:rStyle w:val="Nadpis1Char"/>
          <w:rFonts w:ascii="Georgia" w:hAnsi="Georgia"/>
          <w:b w:val="0"/>
          <w:sz w:val="20"/>
        </w:rPr>
        <w:t>Osobní údaje uchazeče</w:t>
      </w:r>
      <w:r w:rsidRPr="0028160C">
        <w:rPr>
          <w:rFonts w:ascii="Georgia" w:hAnsi="Georgia"/>
          <w:b/>
          <w:sz w:val="20"/>
        </w:rPr>
        <w:t xml:space="preserve">: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28160C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"/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E-mail: </w:t>
      </w:r>
      <w:bookmarkStart w:id="2" w:name="Text6"/>
      <w:r w:rsidR="00D62C93" w:rsidRPr="0028160C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2"/>
    </w:p>
    <w:p w:rsidR="007E02BC" w:rsidRPr="0028160C" w:rsidRDefault="007E02BC" w:rsidP="0028160C">
      <w:pPr>
        <w:spacing w:line="276" w:lineRule="auto"/>
        <w:rPr>
          <w:rStyle w:val="Nadpis1Char"/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b/>
          <w:sz w:val="20"/>
        </w:rPr>
      </w:pPr>
      <w:r w:rsidRPr="0028160C">
        <w:rPr>
          <w:rStyle w:val="Nadpis1Char"/>
          <w:rFonts w:ascii="Georgia" w:hAnsi="Georgia"/>
          <w:b w:val="0"/>
          <w:sz w:val="20"/>
        </w:rPr>
        <w:t>Údaje o zaměstnavateli</w:t>
      </w:r>
      <w:r w:rsidRPr="0028160C">
        <w:rPr>
          <w:rFonts w:ascii="Georgia" w:hAnsi="Georgia"/>
          <w:b/>
          <w:sz w:val="20"/>
        </w:rPr>
        <w:t>: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28160C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3"/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bookmarkStart w:id="4" w:name="Text4"/>
      <w:r w:rsidR="00D62C93" w:rsidRPr="0028160C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4"/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28160C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5"/>
      <w:r w:rsidRPr="0028160C">
        <w:rPr>
          <w:rFonts w:ascii="Georgia" w:hAnsi="Georgia"/>
          <w:sz w:val="20"/>
        </w:rPr>
        <w:t xml:space="preserve"> </w:t>
      </w: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Účel cesty:</w:t>
      </w: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A: Stáž v zahraniční instituci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6"/>
    </w:p>
    <w:p w:rsidR="007E02BC" w:rsidRPr="0028160C" w:rsidRDefault="007E02BC" w:rsidP="0028160C">
      <w:pPr>
        <w:spacing w:after="60"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bookmarkStart w:id="7" w:name="Text8"/>
      <w:r w:rsidR="00D62C93"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7"/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B: Účast na konferenci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konference: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Místo a datum konání: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Finanční rozvaha</w:t>
      </w:r>
      <w:r w:rsidRPr="0028160C">
        <w:rPr>
          <w:rStyle w:val="Znakapoznpodarou"/>
          <w:rFonts w:ascii="Georgia" w:hAnsi="Georgia"/>
          <w:sz w:val="20"/>
        </w:rPr>
        <w:footnoteReference w:id="2"/>
      </w:r>
      <w:r w:rsidRPr="0028160C">
        <w:rPr>
          <w:rFonts w:ascii="Georgia" w:hAnsi="Georgia"/>
          <w:sz w:val="20"/>
        </w:rPr>
        <w:t xml:space="preserve">: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28160C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8"/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28160C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9"/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28160C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0"/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Souhlas nadřízeného s pracovní cestou: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1"/>
      <w:r w:rsidRPr="0028160C">
        <w:rPr>
          <w:rFonts w:ascii="Georgia" w:hAnsi="Georgia"/>
          <w:sz w:val="20"/>
        </w:rPr>
        <w:t xml:space="preserve">  absolvoval/a tuto pracovní cestu.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28160C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2"/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Datum: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  <w:t xml:space="preserve">Podpis: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                                                 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 xml:space="preserve">Prohlášení uchazeče: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:rsidR="007E02BC" w:rsidRPr="0028160C" w:rsidRDefault="007E02BC" w:rsidP="0028160C">
      <w:pPr>
        <w:numPr>
          <w:ilvl w:val="0"/>
          <w:numId w:val="33"/>
        </w:num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předložit nejpozději do 30 dnů po návratu cestovní zprávu předsedovi VV AKVŠ,</w:t>
      </w:r>
    </w:p>
    <w:p w:rsidR="007E02BC" w:rsidRPr="0028160C" w:rsidRDefault="007E02BC" w:rsidP="0028160C">
      <w:pPr>
        <w:numPr>
          <w:ilvl w:val="0"/>
          <w:numId w:val="33"/>
        </w:num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odevzdat nejpozději do 30 dnů vyúčtování cesty jednateli VV AKVŠ,</w:t>
      </w:r>
    </w:p>
    <w:p w:rsidR="007E02BC" w:rsidRPr="0028160C" w:rsidRDefault="007E02BC" w:rsidP="0028160C">
      <w:pPr>
        <w:numPr>
          <w:ilvl w:val="0"/>
          <w:numId w:val="33"/>
        </w:num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 prezentovat výsledky své pracovní cesty na konferenci Bibliotheca academica v termínu a způsobem (prezentace, poster) určenými výkonným výborem. 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Datum: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</w:t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  <w:t xml:space="preserve">Podpis: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                                                  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i/>
          <w:iCs/>
          <w:sz w:val="20"/>
        </w:rPr>
      </w:pPr>
    </w:p>
    <w:p w:rsidR="0028160C" w:rsidRDefault="0028160C" w:rsidP="0028160C">
      <w:pPr>
        <w:spacing w:line="276" w:lineRule="auto"/>
        <w:rPr>
          <w:rFonts w:ascii="Georgia" w:hAnsi="Georgia"/>
          <w:b/>
          <w:iCs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b/>
          <w:iCs/>
          <w:sz w:val="20"/>
        </w:rPr>
      </w:pPr>
      <w:r w:rsidRPr="0028160C">
        <w:rPr>
          <w:rFonts w:ascii="Georgia" w:hAnsi="Georgia"/>
          <w:b/>
          <w:iCs/>
          <w:sz w:val="20"/>
        </w:rPr>
        <w:t xml:space="preserve">Povinné přílohy přihlášky: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i/>
          <w:iCs/>
          <w:sz w:val="20"/>
        </w:rPr>
      </w:pPr>
      <w:r w:rsidRPr="0028160C">
        <w:rPr>
          <w:rFonts w:ascii="Georgia" w:hAnsi="Georgia"/>
          <w:i/>
          <w:iCs/>
          <w:sz w:val="20"/>
        </w:rPr>
        <w:t xml:space="preserve">1. Zdůvodnění plánované zahraniční cesty obsahující účel, harmonogram, rozpočet </w:t>
      </w:r>
      <w:r w:rsidR="00D25643" w:rsidRPr="0028160C">
        <w:rPr>
          <w:rFonts w:ascii="Georgia" w:hAnsi="Georgia"/>
          <w:i/>
          <w:iCs/>
          <w:sz w:val="20"/>
        </w:rPr>
        <w:br/>
      </w:r>
      <w:r w:rsidRPr="0028160C">
        <w:rPr>
          <w:rFonts w:ascii="Georgia" w:hAnsi="Georgia"/>
          <w:i/>
          <w:iCs/>
          <w:sz w:val="20"/>
        </w:rPr>
        <w:t xml:space="preserve">a předpokládaný přínos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i/>
          <w:iCs/>
          <w:sz w:val="20"/>
        </w:rPr>
      </w:pPr>
      <w:r w:rsidRPr="0028160C">
        <w:rPr>
          <w:rFonts w:ascii="Georgia" w:hAnsi="Georgia"/>
          <w:i/>
          <w:iCs/>
          <w:sz w:val="20"/>
        </w:rPr>
        <w:t>2. Kopie zvacího dopisu (je-li účel cesty A)</w:t>
      </w:r>
    </w:p>
    <w:p w:rsidR="007E02BC" w:rsidRPr="0028160C" w:rsidRDefault="007E02BC" w:rsidP="0028160C">
      <w:pPr>
        <w:spacing w:line="276" w:lineRule="auto"/>
        <w:rPr>
          <w:rFonts w:ascii="Georgia" w:hAnsi="Georgia"/>
          <w:i/>
          <w:iCs/>
          <w:sz w:val="20"/>
        </w:rPr>
      </w:pPr>
      <w:r w:rsidRPr="0028160C">
        <w:rPr>
          <w:rFonts w:ascii="Georgia" w:hAnsi="Georgia"/>
          <w:i/>
          <w:iCs/>
          <w:sz w:val="20"/>
        </w:rPr>
        <w:t>3. V případě aktivní účasti na konferenci potvrzení organizátora akce o přijetí příspěvku.</w:t>
      </w:r>
    </w:p>
    <w:p w:rsidR="007E02BC" w:rsidRPr="0028160C" w:rsidRDefault="007E02BC" w:rsidP="0028160C">
      <w:pPr>
        <w:spacing w:line="276" w:lineRule="auto"/>
        <w:rPr>
          <w:rFonts w:ascii="Georgia" w:hAnsi="Georgia"/>
          <w:i/>
          <w:iCs/>
          <w:sz w:val="20"/>
        </w:rPr>
      </w:pPr>
      <w:r w:rsidRPr="0028160C">
        <w:rPr>
          <w:rFonts w:ascii="Georgia" w:hAnsi="Georgia"/>
          <w:i/>
          <w:iCs/>
          <w:sz w:val="20"/>
        </w:rPr>
        <w:t>Příloha 2</w:t>
      </w:r>
    </w:p>
    <w:p w:rsidR="007E02BC" w:rsidRPr="0028160C" w:rsidRDefault="007E02BC" w:rsidP="0028160C">
      <w:pPr>
        <w:spacing w:line="276" w:lineRule="auto"/>
        <w:rPr>
          <w:rFonts w:ascii="Georgia" w:hAnsi="Georgia"/>
          <w:i/>
          <w:iCs/>
          <w:sz w:val="20"/>
        </w:rPr>
      </w:pPr>
    </w:p>
    <w:p w:rsidR="0028160C" w:rsidRDefault="0028160C">
      <w:pPr>
        <w:rPr>
          <w:rFonts w:ascii="Georgia" w:hAnsi="Georgia"/>
          <w:b/>
          <w:iCs/>
          <w:sz w:val="20"/>
        </w:rPr>
      </w:pPr>
      <w:r>
        <w:rPr>
          <w:rFonts w:ascii="Georgia" w:hAnsi="Georgia"/>
          <w:b/>
          <w:iCs/>
          <w:sz w:val="20"/>
        </w:rPr>
        <w:br w:type="page"/>
      </w:r>
    </w:p>
    <w:p w:rsidR="007E02BC" w:rsidRPr="0028160C" w:rsidRDefault="007E02BC" w:rsidP="0028160C">
      <w:pPr>
        <w:spacing w:line="276" w:lineRule="auto"/>
        <w:jc w:val="center"/>
        <w:rPr>
          <w:rFonts w:ascii="Georgia" w:hAnsi="Georgia"/>
          <w:b/>
          <w:iCs/>
          <w:sz w:val="20"/>
        </w:rPr>
      </w:pPr>
      <w:r w:rsidRPr="0028160C">
        <w:rPr>
          <w:rFonts w:ascii="Georgia" w:hAnsi="Georgia"/>
          <w:b/>
          <w:iCs/>
          <w:sz w:val="20"/>
        </w:rPr>
        <w:lastRenderedPageBreak/>
        <w:t>Zdůvodnění plánované zahraniční cesty</w:t>
      </w:r>
    </w:p>
    <w:p w:rsidR="007E02BC" w:rsidRPr="0028160C" w:rsidRDefault="007E02BC" w:rsidP="0028160C">
      <w:pPr>
        <w:spacing w:line="276" w:lineRule="auto"/>
        <w:rPr>
          <w:rFonts w:ascii="Georgia" w:hAnsi="Georgia"/>
          <w:b/>
          <w:iCs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b/>
          <w:sz w:val="20"/>
        </w:rPr>
        <w:t>Uchazeč</w:t>
      </w:r>
      <w:r w:rsidRPr="0028160C">
        <w:rPr>
          <w:rFonts w:ascii="Georgia" w:hAnsi="Georgia"/>
          <w:sz w:val="20"/>
        </w:rPr>
        <w:t xml:space="preserve"> (jméno a příjmení):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Žádost o finanční příspěvek na stáž v zahraniční instituci/na zahraniční konferenci</w:t>
      </w:r>
      <w:r w:rsidRPr="0028160C">
        <w:rPr>
          <w:rStyle w:val="Znakapoznpodarou"/>
          <w:rFonts w:ascii="Georgia" w:hAnsi="Georgia"/>
          <w:b w:val="0"/>
          <w:sz w:val="20"/>
        </w:rPr>
        <w:footnoteReference w:id="3"/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Finanční rozpočet zahraniční cesty</w:t>
      </w:r>
      <w:r w:rsidRPr="0028160C">
        <w:rPr>
          <w:rStyle w:val="Znakapoznpodarou"/>
          <w:rFonts w:ascii="Georgia" w:hAnsi="Georgia"/>
          <w:sz w:val="20"/>
        </w:rPr>
        <w:footnoteReference w:id="4"/>
      </w:r>
      <w:r w:rsidRPr="0028160C">
        <w:rPr>
          <w:rFonts w:ascii="Georgia" w:hAnsi="Georgia"/>
          <w:sz w:val="20"/>
        </w:rPr>
        <w:t>: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2402"/>
      </w:tblGrid>
      <w:tr w:rsidR="007E02BC" w:rsidRPr="0028160C" w:rsidTr="00CB690C"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18"/>
                <w:szCs w:val="22"/>
              </w:rPr>
              <w:t>předpokládaná (známá) částka v cizí měně</w:t>
            </w:r>
          </w:p>
        </w:tc>
        <w:tc>
          <w:tcPr>
            <w:tcW w:w="0" w:type="auto"/>
          </w:tcPr>
          <w:p w:rsidR="007E02BC" w:rsidRPr="0028160C" w:rsidRDefault="00337159" w:rsidP="0028160C">
            <w:pPr>
              <w:spacing w:line="276" w:lineRule="auto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18"/>
                <w:szCs w:val="22"/>
              </w:rPr>
              <w:t xml:space="preserve">předpokládaná částka </w:t>
            </w:r>
            <w:r w:rsidR="007E02BC" w:rsidRPr="0028160C">
              <w:rPr>
                <w:rFonts w:ascii="Georgia" w:hAnsi="Georgia"/>
                <w:sz w:val="18"/>
                <w:szCs w:val="22"/>
              </w:rPr>
              <w:t>v Kč</w:t>
            </w:r>
            <w:r w:rsidR="007E02BC" w:rsidRPr="0028160C">
              <w:rPr>
                <w:rStyle w:val="Znakapoznpodarou"/>
                <w:rFonts w:ascii="Georgia" w:hAnsi="Georgia"/>
                <w:sz w:val="18"/>
                <w:szCs w:val="22"/>
              </w:rPr>
              <w:footnoteReference w:id="5"/>
            </w:r>
          </w:p>
        </w:tc>
      </w:tr>
      <w:tr w:rsidR="007E02BC" w:rsidRPr="0028160C" w:rsidTr="00CB690C"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ubytování</w:t>
            </w: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7E02BC" w:rsidRPr="0028160C" w:rsidTr="00CB690C"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doprava do zahraničí</w:t>
            </w: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7E02BC" w:rsidRPr="0028160C" w:rsidTr="00CB690C"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doprava v zahraničí</w:t>
            </w: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7E02BC" w:rsidRPr="0028160C" w:rsidTr="00CB690C"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 xml:space="preserve">vložné </w:t>
            </w:r>
            <w:r w:rsidRPr="0028160C">
              <w:rPr>
                <w:rFonts w:ascii="Georgia" w:hAnsi="Georgia"/>
                <w:sz w:val="20"/>
                <w:szCs w:val="20"/>
              </w:rPr>
              <w:t xml:space="preserve">na konferenci </w:t>
            </w: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28160C" w:rsidRDefault="007E02BC" w:rsidP="0028160C">
            <w:pPr>
              <w:spacing w:line="276" w:lineRule="auto"/>
              <w:rPr>
                <w:rFonts w:ascii="Georgia" w:hAnsi="Georgia"/>
                <w:sz w:val="20"/>
              </w:rPr>
            </w:pPr>
          </w:p>
        </w:tc>
      </w:tr>
    </w:tbl>
    <w:p w:rsidR="002933BA" w:rsidRPr="0028160C" w:rsidRDefault="002933BA" w:rsidP="0028160C">
      <w:pPr>
        <w:spacing w:line="276" w:lineRule="auto"/>
        <w:rPr>
          <w:rFonts w:ascii="Georgia" w:hAnsi="Georgia"/>
          <w:sz w:val="18"/>
        </w:rPr>
      </w:pPr>
    </w:p>
    <w:p w:rsidR="007E02BC" w:rsidRPr="0028160C" w:rsidRDefault="002933BA" w:rsidP="0028160C">
      <w:pPr>
        <w:spacing w:line="276" w:lineRule="auto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>Zdroje částek (www, odhad, příp. odůvodnění apod.):</w:t>
      </w:r>
    </w:p>
    <w:p w:rsidR="002933BA" w:rsidRPr="0028160C" w:rsidRDefault="002933BA" w:rsidP="0028160C">
      <w:pPr>
        <w:spacing w:line="276" w:lineRule="auto"/>
        <w:rPr>
          <w:rFonts w:ascii="Georgia" w:hAnsi="Georgia"/>
          <w:sz w:val="20"/>
        </w:rPr>
      </w:pPr>
    </w:p>
    <w:p w:rsidR="002933BA" w:rsidRPr="0028160C" w:rsidRDefault="002933BA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b/>
          <w:sz w:val="20"/>
        </w:rPr>
        <w:t>Požadovaný finanční příspěvek AKVŠ v Kč celkem</w:t>
      </w:r>
      <w:r w:rsidRPr="0028160C">
        <w:rPr>
          <w:rStyle w:val="Znakapoznpodarou"/>
          <w:rFonts w:ascii="Georgia" w:hAnsi="Georgia"/>
          <w:sz w:val="20"/>
        </w:rPr>
        <w:footnoteReference w:id="6"/>
      </w:r>
      <w:r w:rsidRPr="0028160C">
        <w:rPr>
          <w:rFonts w:ascii="Georgia" w:hAnsi="Georgia"/>
          <w:sz w:val="20"/>
        </w:rPr>
        <w:t xml:space="preserve">: 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2933BA" w:rsidRPr="0028160C" w:rsidRDefault="002933BA" w:rsidP="0028160C">
      <w:pPr>
        <w:pStyle w:val="Nadpis1"/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pStyle w:val="Nadpis1"/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Účel cesty</w:t>
      </w:r>
      <w:r w:rsidRPr="0028160C">
        <w:rPr>
          <w:rStyle w:val="Znakapoznpodarou"/>
          <w:rFonts w:ascii="Georgia" w:hAnsi="Georgia"/>
          <w:b w:val="0"/>
          <w:sz w:val="20"/>
        </w:rPr>
        <w:footnoteReference w:id="7"/>
      </w:r>
      <w:r w:rsidR="002933BA" w:rsidRPr="0028160C">
        <w:rPr>
          <w:rFonts w:ascii="Georgia" w:hAnsi="Georgia"/>
          <w:sz w:val="20"/>
        </w:rPr>
        <w:t>: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A: Stáž v zahraniční instituci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B: Účast na konferenci – aktivní účast s příspěvkem/pasivní účast</w:t>
      </w:r>
      <w:r w:rsidRPr="0028160C">
        <w:rPr>
          <w:rStyle w:val="Znakapoznpodarou"/>
          <w:rFonts w:ascii="Georgia" w:hAnsi="Georgia"/>
          <w:sz w:val="20"/>
        </w:rPr>
        <w:footnoteReference w:id="8"/>
      </w:r>
    </w:p>
    <w:p w:rsidR="007E02BC" w:rsidRPr="0028160C" w:rsidRDefault="007E02BC" w:rsidP="0028160C">
      <w:pPr>
        <w:spacing w:line="276" w:lineRule="auto"/>
        <w:rPr>
          <w:rFonts w:ascii="Georgia" w:hAnsi="Georgia"/>
          <w:b/>
          <w:sz w:val="20"/>
        </w:rPr>
      </w:pPr>
    </w:p>
    <w:p w:rsidR="002933BA" w:rsidRPr="0028160C" w:rsidRDefault="002933BA" w:rsidP="0028160C">
      <w:pPr>
        <w:spacing w:line="276" w:lineRule="auto"/>
        <w:rPr>
          <w:rFonts w:ascii="Georgia" w:hAnsi="Georgia"/>
          <w:b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>Zdůvodnění žádosti o příspěvek z Fondu AKVŠ ČR</w:t>
      </w:r>
      <w:r w:rsidR="002933BA" w:rsidRPr="0028160C">
        <w:rPr>
          <w:rFonts w:ascii="Georgia" w:hAnsi="Georgia"/>
          <w:b/>
          <w:sz w:val="20"/>
        </w:rPr>
        <w:t>:</w:t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numPr>
          <w:ilvl w:val="0"/>
          <w:numId w:val="36"/>
        </w:num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Cíl zahraniční cesty</w:t>
      </w:r>
      <w:r w:rsidRPr="0028160C">
        <w:rPr>
          <w:rStyle w:val="Znakapoznpodarou"/>
          <w:rFonts w:ascii="Georgia" w:hAnsi="Georgia"/>
          <w:sz w:val="20"/>
        </w:rPr>
        <w:footnoteReference w:id="9"/>
      </w:r>
    </w:p>
    <w:p w:rsidR="007E02BC" w:rsidRPr="0028160C" w:rsidRDefault="007E02BC" w:rsidP="0028160C">
      <w:pPr>
        <w:numPr>
          <w:ilvl w:val="0"/>
          <w:numId w:val="36"/>
        </w:num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Charakteristika uchazeče</w:t>
      </w:r>
      <w:r w:rsidRPr="0028160C">
        <w:rPr>
          <w:rStyle w:val="Znakapoznpodarou"/>
          <w:rFonts w:ascii="Georgia" w:hAnsi="Georgia"/>
          <w:sz w:val="20"/>
        </w:rPr>
        <w:footnoteReference w:id="10"/>
      </w:r>
    </w:p>
    <w:p w:rsidR="007E02BC" w:rsidRPr="0028160C" w:rsidRDefault="007E02BC" w:rsidP="0028160C">
      <w:pPr>
        <w:numPr>
          <w:ilvl w:val="0"/>
          <w:numId w:val="36"/>
        </w:num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Očekávaný přínos zahraniční cesty</w:t>
      </w:r>
      <w:r w:rsidRPr="0028160C">
        <w:rPr>
          <w:rStyle w:val="Znakapoznpodarou"/>
          <w:rFonts w:ascii="Georgia" w:hAnsi="Georgia"/>
          <w:sz w:val="20"/>
        </w:rPr>
        <w:footnoteReference w:id="11"/>
      </w: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Datum:</w:t>
      </w:r>
    </w:p>
    <w:p w:rsidR="00D25643" w:rsidRPr="0028160C" w:rsidRDefault="00D25643" w:rsidP="0028160C">
      <w:pPr>
        <w:spacing w:line="276" w:lineRule="auto"/>
        <w:rPr>
          <w:rFonts w:ascii="Georgia" w:hAnsi="Georgia"/>
          <w:sz w:val="20"/>
        </w:rPr>
      </w:pPr>
    </w:p>
    <w:p w:rsidR="007E02BC" w:rsidRPr="0028160C" w:rsidRDefault="007E02BC" w:rsidP="0028160C">
      <w:pPr>
        <w:spacing w:line="276" w:lineRule="auto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Podpis uchazeče: </w:t>
      </w:r>
    </w:p>
    <w:sectPr w:rsidR="007E02BC" w:rsidRPr="0028160C" w:rsidSect="00D256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5E" w:rsidRDefault="00B15E5E">
      <w:r>
        <w:separator/>
      </w:r>
    </w:p>
  </w:endnote>
  <w:endnote w:type="continuationSeparator" w:id="0">
    <w:p w:rsidR="00B15E5E" w:rsidRDefault="00B1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5E" w:rsidRDefault="00B15E5E">
      <w:r>
        <w:separator/>
      </w:r>
    </w:p>
  </w:footnote>
  <w:footnote w:type="continuationSeparator" w:id="0">
    <w:p w:rsidR="00B15E5E" w:rsidRDefault="00B15E5E">
      <w:r>
        <w:continuationSeparator/>
      </w:r>
    </w:p>
  </w:footnote>
  <w:footnote w:id="1">
    <w:p w:rsidR="007E02BC" w:rsidRPr="0028160C" w:rsidRDefault="007E02BC">
      <w:pPr>
        <w:pStyle w:val="Textpoznpodarou"/>
        <w:rPr>
          <w:rFonts w:ascii="Georgia" w:hAnsi="Georgia"/>
          <w:sz w:val="18"/>
          <w:szCs w:val="18"/>
        </w:rPr>
      </w:pPr>
      <w:r>
        <w:rPr>
          <w:rStyle w:val="Znakapoznpodarou"/>
        </w:rPr>
        <w:footnoteRef/>
      </w:r>
      <w:r w:rsidR="00D25643">
        <w:t xml:space="preserve"> </w:t>
      </w:r>
      <w:r w:rsidR="00D25643" w:rsidRPr="0028160C">
        <w:rPr>
          <w:rFonts w:ascii="Georgia" w:hAnsi="Georgia"/>
          <w:sz w:val="18"/>
          <w:szCs w:val="18"/>
        </w:rPr>
        <w:t xml:space="preserve">Pouze dokument ve formátu </w:t>
      </w:r>
      <w:proofErr w:type="spellStart"/>
      <w:r w:rsidRPr="0028160C">
        <w:rPr>
          <w:rFonts w:ascii="Georgia" w:hAnsi="Georgia"/>
          <w:sz w:val="18"/>
          <w:szCs w:val="18"/>
        </w:rPr>
        <w:t>docx</w:t>
      </w:r>
      <w:proofErr w:type="spellEnd"/>
      <w:r w:rsidRPr="0028160C">
        <w:rPr>
          <w:rFonts w:ascii="Georgia" w:hAnsi="Georgia"/>
          <w:sz w:val="18"/>
          <w:szCs w:val="18"/>
        </w:rPr>
        <w:t xml:space="preserve">, nikoliv naskenované soubory s podpisy; pro ověření formálních náležitostí přihlášky slouží její papírová verze. </w:t>
      </w:r>
    </w:p>
  </w:footnote>
  <w:footnote w:id="2">
    <w:p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 příloze přihlášky.</w:t>
      </w:r>
    </w:p>
  </w:footnote>
  <w:footnote w:id="3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4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5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6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7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8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9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0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1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C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DEF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62A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C0A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3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8F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A4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6C6F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9">
    <w:nsid w:val="FFFFFF89"/>
    <w:multiLevelType w:val="singleLevel"/>
    <w:tmpl w:val="21DE8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9C3B17"/>
    <w:multiLevelType w:val="hybridMultilevel"/>
    <w:tmpl w:val="7FA681FC"/>
    <w:lvl w:ilvl="0" w:tplc="9AD6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1A1597"/>
    <w:multiLevelType w:val="hybridMultilevel"/>
    <w:tmpl w:val="56241F9A"/>
    <w:lvl w:ilvl="0" w:tplc="D890A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232F80"/>
    <w:multiLevelType w:val="hybridMultilevel"/>
    <w:tmpl w:val="212E69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D40A9"/>
    <w:multiLevelType w:val="hybridMultilevel"/>
    <w:tmpl w:val="CB7AA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14DC6"/>
    <w:multiLevelType w:val="hybridMultilevel"/>
    <w:tmpl w:val="4202C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8223D0"/>
    <w:multiLevelType w:val="hybridMultilevel"/>
    <w:tmpl w:val="33A49A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DE27F8"/>
    <w:multiLevelType w:val="hybridMultilevel"/>
    <w:tmpl w:val="36664950"/>
    <w:lvl w:ilvl="0" w:tplc="48821D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33C05"/>
    <w:multiLevelType w:val="multilevel"/>
    <w:tmpl w:val="824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3D523D"/>
    <w:multiLevelType w:val="hybridMultilevel"/>
    <w:tmpl w:val="787CCCD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6538CA"/>
    <w:multiLevelType w:val="hybridMultilevel"/>
    <w:tmpl w:val="6710589A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F0D0F24"/>
    <w:multiLevelType w:val="hybridMultilevel"/>
    <w:tmpl w:val="BB3A391A"/>
    <w:lvl w:ilvl="0" w:tplc="6D748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B02EF3"/>
    <w:multiLevelType w:val="multilevel"/>
    <w:tmpl w:val="33A49AF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20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  <w:num w:numId="29">
    <w:abstractNumId w:val="24"/>
  </w:num>
  <w:num w:numId="30">
    <w:abstractNumId w:val="22"/>
  </w:num>
  <w:num w:numId="31">
    <w:abstractNumId w:val="18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1"/>
  </w:num>
  <w:num w:numId="35">
    <w:abstractNumId w:val="17"/>
  </w:num>
  <w:num w:numId="36">
    <w:abstractNumId w:val="10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BF"/>
    <w:rsid w:val="0000475E"/>
    <w:rsid w:val="00045B56"/>
    <w:rsid w:val="00046B02"/>
    <w:rsid w:val="000517E2"/>
    <w:rsid w:val="00052BE5"/>
    <w:rsid w:val="000A08BB"/>
    <w:rsid w:val="000B76DC"/>
    <w:rsid w:val="000C789D"/>
    <w:rsid w:val="000E1F1C"/>
    <w:rsid w:val="000E6459"/>
    <w:rsid w:val="00111FF6"/>
    <w:rsid w:val="00121384"/>
    <w:rsid w:val="00174FDE"/>
    <w:rsid w:val="00186AA9"/>
    <w:rsid w:val="001B2052"/>
    <w:rsid w:val="001B6E21"/>
    <w:rsid w:val="001C2F28"/>
    <w:rsid w:val="001E4C9D"/>
    <w:rsid w:val="001E6115"/>
    <w:rsid w:val="0020475A"/>
    <w:rsid w:val="00204A3A"/>
    <w:rsid w:val="0024616A"/>
    <w:rsid w:val="00272AB7"/>
    <w:rsid w:val="00276260"/>
    <w:rsid w:val="0028160C"/>
    <w:rsid w:val="00292ACC"/>
    <w:rsid w:val="002933BA"/>
    <w:rsid w:val="002C5C8B"/>
    <w:rsid w:val="002D7DCC"/>
    <w:rsid w:val="002E329D"/>
    <w:rsid w:val="002F4E1C"/>
    <w:rsid w:val="00303F55"/>
    <w:rsid w:val="00303FE7"/>
    <w:rsid w:val="00323DA2"/>
    <w:rsid w:val="00327849"/>
    <w:rsid w:val="00337159"/>
    <w:rsid w:val="003465A2"/>
    <w:rsid w:val="0035661E"/>
    <w:rsid w:val="00361602"/>
    <w:rsid w:val="00384F15"/>
    <w:rsid w:val="00397E65"/>
    <w:rsid w:val="003A0FC7"/>
    <w:rsid w:val="003B4CDB"/>
    <w:rsid w:val="003C333A"/>
    <w:rsid w:val="003C3A92"/>
    <w:rsid w:val="00434000"/>
    <w:rsid w:val="00437CD5"/>
    <w:rsid w:val="00442442"/>
    <w:rsid w:val="0045093E"/>
    <w:rsid w:val="00461102"/>
    <w:rsid w:val="004736DA"/>
    <w:rsid w:val="00477864"/>
    <w:rsid w:val="004931C6"/>
    <w:rsid w:val="004C0D47"/>
    <w:rsid w:val="004D69FA"/>
    <w:rsid w:val="004D726D"/>
    <w:rsid w:val="005244AC"/>
    <w:rsid w:val="0052754E"/>
    <w:rsid w:val="00541C16"/>
    <w:rsid w:val="005445D0"/>
    <w:rsid w:val="00565AED"/>
    <w:rsid w:val="00584739"/>
    <w:rsid w:val="00592A44"/>
    <w:rsid w:val="00594791"/>
    <w:rsid w:val="005B12CC"/>
    <w:rsid w:val="005C6C37"/>
    <w:rsid w:val="005C746E"/>
    <w:rsid w:val="00643E3A"/>
    <w:rsid w:val="00653BF2"/>
    <w:rsid w:val="006617C9"/>
    <w:rsid w:val="00670F82"/>
    <w:rsid w:val="00694A3A"/>
    <w:rsid w:val="0069653D"/>
    <w:rsid w:val="00697704"/>
    <w:rsid w:val="006A71E8"/>
    <w:rsid w:val="006B4378"/>
    <w:rsid w:val="006D1703"/>
    <w:rsid w:val="006F254E"/>
    <w:rsid w:val="00730EE4"/>
    <w:rsid w:val="007435A0"/>
    <w:rsid w:val="00750EB8"/>
    <w:rsid w:val="007536BA"/>
    <w:rsid w:val="0078415F"/>
    <w:rsid w:val="007E02BC"/>
    <w:rsid w:val="007E0BB0"/>
    <w:rsid w:val="007E3352"/>
    <w:rsid w:val="00806139"/>
    <w:rsid w:val="00821840"/>
    <w:rsid w:val="00822999"/>
    <w:rsid w:val="008465E0"/>
    <w:rsid w:val="008514BF"/>
    <w:rsid w:val="008B77FB"/>
    <w:rsid w:val="008D6689"/>
    <w:rsid w:val="0091652D"/>
    <w:rsid w:val="00925565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5636F"/>
    <w:rsid w:val="00A60F37"/>
    <w:rsid w:val="00A64753"/>
    <w:rsid w:val="00A70291"/>
    <w:rsid w:val="00A803C0"/>
    <w:rsid w:val="00A96CC9"/>
    <w:rsid w:val="00AB0AA2"/>
    <w:rsid w:val="00B000FB"/>
    <w:rsid w:val="00B15E5E"/>
    <w:rsid w:val="00B26A72"/>
    <w:rsid w:val="00B30206"/>
    <w:rsid w:val="00BB6E10"/>
    <w:rsid w:val="00BD1623"/>
    <w:rsid w:val="00BE0686"/>
    <w:rsid w:val="00C228C6"/>
    <w:rsid w:val="00C258A2"/>
    <w:rsid w:val="00C5763A"/>
    <w:rsid w:val="00C80FCB"/>
    <w:rsid w:val="00C81525"/>
    <w:rsid w:val="00C94D7B"/>
    <w:rsid w:val="00CA1255"/>
    <w:rsid w:val="00CA210E"/>
    <w:rsid w:val="00CB690C"/>
    <w:rsid w:val="00CC1EFA"/>
    <w:rsid w:val="00CC6DBB"/>
    <w:rsid w:val="00CE1900"/>
    <w:rsid w:val="00D03EAF"/>
    <w:rsid w:val="00D17722"/>
    <w:rsid w:val="00D25643"/>
    <w:rsid w:val="00D40A73"/>
    <w:rsid w:val="00D4211F"/>
    <w:rsid w:val="00D522CD"/>
    <w:rsid w:val="00D62C93"/>
    <w:rsid w:val="00D764BE"/>
    <w:rsid w:val="00D9328B"/>
    <w:rsid w:val="00DB31DC"/>
    <w:rsid w:val="00DB42F4"/>
    <w:rsid w:val="00DD36F8"/>
    <w:rsid w:val="00DD6540"/>
    <w:rsid w:val="00DF734D"/>
    <w:rsid w:val="00E06983"/>
    <w:rsid w:val="00E16307"/>
    <w:rsid w:val="00E205F5"/>
    <w:rsid w:val="00E41784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D09D4"/>
    <w:rsid w:val="00F64230"/>
    <w:rsid w:val="00F651CB"/>
    <w:rsid w:val="00FA4DF5"/>
    <w:rsid w:val="00FC2B6D"/>
    <w:rsid w:val="00FD0549"/>
    <w:rsid w:val="00FD656E"/>
    <w:rsid w:val="00FD7D01"/>
    <w:rsid w:val="00FE2AC9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03FE7"/>
    <w:pPr>
      <w:numPr>
        <w:numId w:val="7"/>
      </w:numPr>
      <w:spacing w:after="120"/>
    </w:pPr>
  </w:style>
  <w:style w:type="paragraph" w:styleId="slovanseznam2">
    <w:name w:val="List Number 2"/>
    <w:basedOn w:val="Normln"/>
    <w:uiPriority w:val="99"/>
    <w:rsid w:val="00384F15"/>
    <w:pPr>
      <w:numPr>
        <w:numId w:val="8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31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03FE7"/>
    <w:pPr>
      <w:numPr>
        <w:numId w:val="7"/>
      </w:numPr>
      <w:spacing w:after="120"/>
    </w:pPr>
  </w:style>
  <w:style w:type="paragraph" w:styleId="slovanseznam2">
    <w:name w:val="List Number 2"/>
    <w:basedOn w:val="Normln"/>
    <w:uiPriority w:val="99"/>
    <w:rsid w:val="00384F15"/>
    <w:pPr>
      <w:numPr>
        <w:numId w:val="8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31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nka.jankovska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creator>Hana</dc:creator>
  <cp:lastModifiedBy>tka20</cp:lastModifiedBy>
  <cp:revision>2</cp:revision>
  <cp:lastPrinted>2013-01-08T12:33:00Z</cp:lastPrinted>
  <dcterms:created xsi:type="dcterms:W3CDTF">2016-04-07T13:24:00Z</dcterms:created>
  <dcterms:modified xsi:type="dcterms:W3CDTF">2016-04-07T13:24:00Z</dcterms:modified>
</cp:coreProperties>
</file>